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AA1B80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-427990</wp:posOffset>
            </wp:positionV>
            <wp:extent cx="752475" cy="904875"/>
            <wp:effectExtent l="19050" t="0" r="9525" b="0"/>
            <wp:wrapNone/>
            <wp:docPr id="1" name="Рисунок 6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АДМИНИСТРАЦИЯ </w:t>
      </w:r>
      <w:r w:rsidR="003F66F8">
        <w:rPr>
          <w:b/>
          <w:szCs w:val="28"/>
        </w:rPr>
        <w:t>ЧЕРНИГОВСКОГО</w:t>
      </w:r>
      <w:r w:rsidRPr="00870030">
        <w:rPr>
          <w:b/>
          <w:szCs w:val="28"/>
        </w:rPr>
        <w:t xml:space="preserve">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677B3F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3F66F8">
        <w:rPr>
          <w:szCs w:val="28"/>
        </w:rPr>
        <w:t>01.04.2019</w:t>
      </w:r>
      <w:r>
        <w:rPr>
          <w:szCs w:val="28"/>
        </w:rPr>
        <w:t xml:space="preserve"> </w:t>
      </w:r>
      <w:r w:rsidR="003F66F8">
        <w:rPr>
          <w:szCs w:val="28"/>
        </w:rPr>
        <w:t>г.</w:t>
      </w:r>
      <w:r>
        <w:rPr>
          <w:szCs w:val="28"/>
        </w:rPr>
        <w:t xml:space="preserve">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</w:t>
      </w:r>
      <w:r w:rsidR="005D0F97">
        <w:rPr>
          <w:szCs w:val="28"/>
        </w:rPr>
        <w:t xml:space="preserve">     </w:t>
      </w:r>
      <w:r w:rsidR="00E72096">
        <w:rPr>
          <w:szCs w:val="28"/>
        </w:rPr>
        <w:t xml:space="preserve"> </w:t>
      </w:r>
      <w:r>
        <w:rPr>
          <w:szCs w:val="28"/>
        </w:rPr>
        <w:t xml:space="preserve"> №</w:t>
      </w:r>
      <w:r w:rsidR="003F66F8">
        <w:rPr>
          <w:szCs w:val="28"/>
        </w:rPr>
        <w:t xml:space="preserve"> 32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 w:rsidR="003F66F8">
        <w:t>Молодежный</w:t>
      </w:r>
    </w:p>
    <w:p w:rsidR="007F78BE" w:rsidRDefault="007F78BE" w:rsidP="008C732E">
      <w:pPr>
        <w:pStyle w:val="3"/>
        <w:tabs>
          <w:tab w:val="num" w:pos="1080"/>
        </w:tabs>
      </w:pP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B670BC" w:rsidRPr="0040725F" w:rsidRDefault="00B670BC" w:rsidP="00B670BC">
      <w:pPr>
        <w:jc w:val="center"/>
        <w:rPr>
          <w:b/>
          <w:szCs w:val="28"/>
        </w:rPr>
      </w:pPr>
      <w:r w:rsidRPr="0040725F">
        <w:rPr>
          <w:b/>
          <w:szCs w:val="28"/>
        </w:rPr>
        <w:t xml:space="preserve">Об утверждении плана мероприятий </w:t>
      </w:r>
      <w:r>
        <w:rPr>
          <w:b/>
          <w:szCs w:val="28"/>
        </w:rPr>
        <w:t>внутреннего муниципального финансового</w:t>
      </w:r>
      <w:r w:rsidRPr="0040725F">
        <w:rPr>
          <w:b/>
          <w:szCs w:val="28"/>
        </w:rPr>
        <w:t xml:space="preserve"> контроля</w:t>
      </w:r>
      <w:r>
        <w:rPr>
          <w:b/>
          <w:szCs w:val="28"/>
        </w:rPr>
        <w:t xml:space="preserve"> </w:t>
      </w:r>
      <w:r w:rsidRPr="0040725F">
        <w:rPr>
          <w:b/>
          <w:szCs w:val="28"/>
        </w:rPr>
        <w:t xml:space="preserve">в отношении подведомственных </w:t>
      </w:r>
      <w:r>
        <w:rPr>
          <w:b/>
          <w:szCs w:val="28"/>
        </w:rPr>
        <w:t>учреждений</w:t>
      </w:r>
      <w:r w:rsidRPr="0040725F">
        <w:rPr>
          <w:b/>
          <w:szCs w:val="28"/>
        </w:rPr>
        <w:t xml:space="preserve"> администрации </w:t>
      </w:r>
      <w:r w:rsidR="003F66F8">
        <w:rPr>
          <w:b/>
          <w:szCs w:val="28"/>
        </w:rPr>
        <w:t>Черниговского</w:t>
      </w:r>
      <w:r w:rsidRPr="0040725F">
        <w:rPr>
          <w:b/>
          <w:szCs w:val="28"/>
        </w:rPr>
        <w:t xml:space="preserve"> сельского поселения Белореченского района на 201</w:t>
      </w:r>
      <w:r w:rsidR="00856B7B">
        <w:rPr>
          <w:b/>
          <w:szCs w:val="28"/>
        </w:rPr>
        <w:t>9</w:t>
      </w:r>
      <w:r w:rsidRPr="0040725F">
        <w:rPr>
          <w:b/>
          <w:szCs w:val="28"/>
        </w:rPr>
        <w:t xml:space="preserve"> год</w:t>
      </w:r>
    </w:p>
    <w:p w:rsidR="00B670BC" w:rsidRDefault="00B670BC" w:rsidP="00B670BC">
      <w:pPr>
        <w:rPr>
          <w:szCs w:val="28"/>
        </w:rPr>
      </w:pPr>
    </w:p>
    <w:p w:rsidR="00B670BC" w:rsidRPr="00AC3454" w:rsidRDefault="00B670BC" w:rsidP="00B670BC">
      <w:pPr>
        <w:rPr>
          <w:szCs w:val="28"/>
        </w:rPr>
      </w:pPr>
    </w:p>
    <w:p w:rsidR="00B670BC" w:rsidRPr="00AC3454" w:rsidRDefault="00B670BC" w:rsidP="00B670BC">
      <w:pPr>
        <w:shd w:val="clear" w:color="auto" w:fill="FFFFFF"/>
        <w:tabs>
          <w:tab w:val="left" w:pos="3312"/>
        </w:tabs>
        <w:spacing w:line="318" w:lineRule="exact"/>
        <w:jc w:val="both"/>
        <w:rPr>
          <w:spacing w:val="20"/>
          <w:szCs w:val="28"/>
        </w:rPr>
      </w:pPr>
      <w:r>
        <w:rPr>
          <w:szCs w:val="28"/>
        </w:rPr>
        <w:t xml:space="preserve">     </w:t>
      </w:r>
      <w:r w:rsidRPr="00AC3454">
        <w:rPr>
          <w:szCs w:val="28"/>
        </w:rPr>
        <w:t xml:space="preserve">В </w:t>
      </w:r>
      <w:r>
        <w:rPr>
          <w:szCs w:val="28"/>
        </w:rPr>
        <w:t xml:space="preserve">соответствии со статьей 157 Бюджетного кодекса Российской Федерации, </w:t>
      </w:r>
      <w:r w:rsidRPr="00AC3454">
        <w:rPr>
          <w:szCs w:val="28"/>
        </w:rPr>
        <w:t xml:space="preserve"> </w:t>
      </w:r>
      <w:r>
        <w:rPr>
          <w:szCs w:val="28"/>
        </w:rPr>
        <w:t xml:space="preserve">Порядком </w:t>
      </w:r>
      <w:r w:rsidRPr="00056E8A">
        <w:rPr>
          <w:szCs w:val="28"/>
        </w:rPr>
        <w:t>внутреннего муниципального финансового контроля</w:t>
      </w:r>
      <w:r w:rsidRPr="00AC3454">
        <w:rPr>
          <w:szCs w:val="28"/>
        </w:rPr>
        <w:t xml:space="preserve">, </w:t>
      </w:r>
      <w:r>
        <w:rPr>
          <w:szCs w:val="28"/>
        </w:rPr>
        <w:t xml:space="preserve">утвержденного </w:t>
      </w:r>
      <w:r>
        <w:rPr>
          <w:spacing w:val="-2"/>
          <w:szCs w:val="28"/>
        </w:rPr>
        <w:t>постановлением администрации</w:t>
      </w:r>
      <w:r w:rsidRPr="00056E8A">
        <w:rPr>
          <w:szCs w:val="28"/>
        </w:rPr>
        <w:t xml:space="preserve"> </w:t>
      </w:r>
      <w:r w:rsidR="003F66F8">
        <w:rPr>
          <w:szCs w:val="28"/>
        </w:rPr>
        <w:t>Черниговского</w:t>
      </w:r>
      <w:r>
        <w:rPr>
          <w:szCs w:val="28"/>
        </w:rPr>
        <w:t xml:space="preserve"> сельского поселения Белореченского района от </w:t>
      </w:r>
      <w:r w:rsidR="003F66F8">
        <w:rPr>
          <w:szCs w:val="28"/>
        </w:rPr>
        <w:t>16</w:t>
      </w:r>
      <w:r>
        <w:rPr>
          <w:szCs w:val="28"/>
        </w:rPr>
        <w:t xml:space="preserve"> </w:t>
      </w:r>
      <w:r w:rsidR="003F66F8">
        <w:rPr>
          <w:szCs w:val="28"/>
        </w:rPr>
        <w:t>апреля</w:t>
      </w:r>
      <w:r>
        <w:rPr>
          <w:szCs w:val="28"/>
        </w:rPr>
        <w:t xml:space="preserve"> 2018 года №</w:t>
      </w:r>
      <w:r w:rsidR="003F66F8">
        <w:rPr>
          <w:szCs w:val="28"/>
        </w:rPr>
        <w:t xml:space="preserve"> 23</w:t>
      </w:r>
      <w:r>
        <w:rPr>
          <w:szCs w:val="28"/>
        </w:rPr>
        <w:t xml:space="preserve"> «Об утверждении</w:t>
      </w:r>
      <w:r w:rsidRPr="00056E8A">
        <w:rPr>
          <w:szCs w:val="28"/>
        </w:rPr>
        <w:t xml:space="preserve"> </w:t>
      </w:r>
      <w:r>
        <w:rPr>
          <w:szCs w:val="28"/>
        </w:rPr>
        <w:t xml:space="preserve">Порядка осуществления полномочий по </w:t>
      </w:r>
      <w:r w:rsidRPr="00056E8A">
        <w:rPr>
          <w:szCs w:val="28"/>
        </w:rPr>
        <w:t>внутренне</w:t>
      </w:r>
      <w:r>
        <w:rPr>
          <w:szCs w:val="28"/>
        </w:rPr>
        <w:t>му</w:t>
      </w:r>
      <w:r w:rsidRPr="00056E8A">
        <w:rPr>
          <w:szCs w:val="28"/>
        </w:rPr>
        <w:t xml:space="preserve"> муниципально</w:t>
      </w:r>
      <w:r>
        <w:rPr>
          <w:szCs w:val="28"/>
        </w:rPr>
        <w:t>му</w:t>
      </w:r>
      <w:r w:rsidRPr="00056E8A">
        <w:rPr>
          <w:szCs w:val="28"/>
        </w:rPr>
        <w:t xml:space="preserve"> финансово</w:t>
      </w:r>
      <w:r>
        <w:rPr>
          <w:szCs w:val="28"/>
        </w:rPr>
        <w:t>му</w:t>
      </w:r>
      <w:r w:rsidRPr="00056E8A">
        <w:rPr>
          <w:szCs w:val="28"/>
        </w:rPr>
        <w:t xml:space="preserve"> контрол</w:t>
      </w:r>
      <w:r>
        <w:rPr>
          <w:szCs w:val="28"/>
        </w:rPr>
        <w:t>ю в Первомайском сельском поселении Белореченского района»</w:t>
      </w:r>
      <w:r w:rsidRPr="00AC3454">
        <w:rPr>
          <w:szCs w:val="28"/>
        </w:rPr>
        <w:t>, руководствуясь статьей 3</w:t>
      </w:r>
      <w:r>
        <w:rPr>
          <w:szCs w:val="28"/>
        </w:rPr>
        <w:t>2</w:t>
      </w:r>
      <w:r w:rsidRPr="00AC3454">
        <w:rPr>
          <w:szCs w:val="28"/>
        </w:rPr>
        <w:t xml:space="preserve"> Устава </w:t>
      </w:r>
      <w:r w:rsidR="003F66F8">
        <w:rPr>
          <w:szCs w:val="28"/>
        </w:rPr>
        <w:t>Черниговского</w:t>
      </w:r>
      <w:r>
        <w:rPr>
          <w:szCs w:val="28"/>
        </w:rPr>
        <w:t xml:space="preserve"> сельского поселения Белореченского района</w:t>
      </w:r>
      <w:r w:rsidRPr="00AC3454">
        <w:rPr>
          <w:szCs w:val="28"/>
        </w:rPr>
        <w:t xml:space="preserve">, </w:t>
      </w:r>
      <w:r w:rsidRPr="00AC3454">
        <w:rPr>
          <w:spacing w:val="52"/>
          <w:szCs w:val="28"/>
        </w:rPr>
        <w:t>постановляю</w:t>
      </w:r>
      <w:r w:rsidRPr="00AC3454">
        <w:rPr>
          <w:spacing w:val="20"/>
          <w:szCs w:val="28"/>
        </w:rPr>
        <w:t>:</w:t>
      </w:r>
    </w:p>
    <w:p w:rsidR="00B670BC" w:rsidRDefault="00B670BC" w:rsidP="00B670BC">
      <w:pPr>
        <w:ind w:firstLine="540"/>
        <w:jc w:val="both"/>
        <w:rPr>
          <w:szCs w:val="28"/>
        </w:rPr>
      </w:pPr>
      <w:r>
        <w:rPr>
          <w:szCs w:val="28"/>
        </w:rPr>
        <w:t xml:space="preserve">1. </w:t>
      </w:r>
      <w:r w:rsidRPr="0040725F">
        <w:rPr>
          <w:szCs w:val="28"/>
        </w:rPr>
        <w:t xml:space="preserve">Утвердить план мероприятий </w:t>
      </w:r>
      <w:r w:rsidRPr="00056E8A">
        <w:rPr>
          <w:szCs w:val="28"/>
        </w:rPr>
        <w:t>внутреннего муниципального финансового контроля</w:t>
      </w:r>
      <w:r w:rsidRPr="0040725F">
        <w:rPr>
          <w:szCs w:val="28"/>
        </w:rPr>
        <w:t xml:space="preserve"> в отношении подведомственных </w:t>
      </w:r>
      <w:r>
        <w:rPr>
          <w:szCs w:val="28"/>
        </w:rPr>
        <w:t>учреждений</w:t>
      </w:r>
      <w:r w:rsidRPr="0040725F">
        <w:rPr>
          <w:szCs w:val="28"/>
        </w:rPr>
        <w:t xml:space="preserve"> администрации </w:t>
      </w:r>
      <w:r w:rsidR="003F66F8">
        <w:rPr>
          <w:szCs w:val="28"/>
        </w:rPr>
        <w:t>Черниговского</w:t>
      </w:r>
      <w:r w:rsidRPr="0040725F">
        <w:rPr>
          <w:szCs w:val="28"/>
        </w:rPr>
        <w:t xml:space="preserve"> сельского поселения Белореченского района на 201</w:t>
      </w:r>
      <w:r w:rsidR="00856B7B">
        <w:rPr>
          <w:szCs w:val="28"/>
        </w:rPr>
        <w:t>9</w:t>
      </w:r>
      <w:r w:rsidRPr="0040725F">
        <w:rPr>
          <w:szCs w:val="28"/>
        </w:rPr>
        <w:t xml:space="preserve"> год</w:t>
      </w:r>
      <w:r>
        <w:rPr>
          <w:szCs w:val="28"/>
        </w:rPr>
        <w:t xml:space="preserve"> </w:t>
      </w:r>
      <w:r w:rsidRPr="0040725F">
        <w:rPr>
          <w:szCs w:val="28"/>
        </w:rPr>
        <w:t>(прилагается).</w:t>
      </w:r>
    </w:p>
    <w:p w:rsidR="00D63D09" w:rsidRPr="00D63D09" w:rsidRDefault="00D63D09" w:rsidP="00D63D09">
      <w:pPr>
        <w:jc w:val="both"/>
      </w:pPr>
      <w:r>
        <w:rPr>
          <w:bCs/>
          <w:color w:val="000000" w:themeColor="text1"/>
          <w:szCs w:val="28"/>
        </w:rPr>
        <w:t xml:space="preserve">       2. Настоящий план разместить на официальном сайте администрации </w:t>
      </w:r>
      <w:r w:rsidR="003F66F8">
        <w:rPr>
          <w:szCs w:val="28"/>
        </w:rPr>
        <w:t>Черниговского</w:t>
      </w:r>
      <w:r>
        <w:rPr>
          <w:szCs w:val="28"/>
        </w:rPr>
        <w:t xml:space="preserve"> сельского поселения Белореченского района.</w:t>
      </w:r>
    </w:p>
    <w:p w:rsidR="004D6571" w:rsidRDefault="00B670BC" w:rsidP="00B670BC">
      <w:pPr>
        <w:ind w:firstLine="540"/>
        <w:jc w:val="both"/>
      </w:pPr>
      <w:r>
        <w:rPr>
          <w:szCs w:val="28"/>
        </w:rPr>
        <w:t>3</w:t>
      </w:r>
      <w:r w:rsidRPr="00B57946">
        <w:rPr>
          <w:szCs w:val="28"/>
        </w:rPr>
        <w:t>. Контроль за выполнением настоящего постановления оставляю за собой.</w:t>
      </w:r>
    </w:p>
    <w:p w:rsidR="00D63D09" w:rsidRDefault="00A00777" w:rsidP="00D63D09">
      <w:pPr>
        <w:pStyle w:val="3"/>
        <w:tabs>
          <w:tab w:val="num" w:pos="1080"/>
        </w:tabs>
      </w:pPr>
      <w:r>
        <w:t xml:space="preserve">       </w:t>
      </w:r>
      <w:r w:rsidR="00D63D09">
        <w:t>4. Постановление вступает в силу со дня его подписания.</w:t>
      </w: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901BF1" w:rsidRDefault="00901BF1" w:rsidP="004D6571">
      <w:pPr>
        <w:pStyle w:val="3"/>
        <w:tabs>
          <w:tab w:val="num" w:pos="1080"/>
        </w:tabs>
        <w:ind w:firstLine="720"/>
      </w:pPr>
    </w:p>
    <w:p w:rsidR="00901BF1" w:rsidRPr="006C745F" w:rsidRDefault="00FD240C" w:rsidP="00901BF1">
      <w:pPr>
        <w:pStyle w:val="3"/>
        <w:tabs>
          <w:tab w:val="num" w:pos="1080"/>
          <w:tab w:val="left" w:pos="1980"/>
        </w:tabs>
        <w:rPr>
          <w:szCs w:val="28"/>
        </w:rPr>
      </w:pPr>
      <w:r>
        <w:rPr>
          <w:szCs w:val="28"/>
        </w:rPr>
        <w:t>Исполняющий обязанности главы</w:t>
      </w:r>
      <w:r w:rsidR="00901BF1" w:rsidRPr="006C745F">
        <w:rPr>
          <w:szCs w:val="28"/>
        </w:rPr>
        <w:t xml:space="preserve"> </w:t>
      </w:r>
    </w:p>
    <w:p w:rsidR="00901BF1" w:rsidRPr="006C745F" w:rsidRDefault="003F66F8" w:rsidP="00901BF1">
      <w:pPr>
        <w:pStyle w:val="3"/>
        <w:tabs>
          <w:tab w:val="num" w:pos="1080"/>
          <w:tab w:val="left" w:pos="1980"/>
        </w:tabs>
        <w:rPr>
          <w:szCs w:val="28"/>
        </w:rPr>
      </w:pPr>
      <w:r>
        <w:rPr>
          <w:szCs w:val="28"/>
        </w:rPr>
        <w:t>Черниговского</w:t>
      </w:r>
      <w:r w:rsidR="00901BF1" w:rsidRPr="006C745F">
        <w:rPr>
          <w:szCs w:val="28"/>
        </w:rPr>
        <w:t xml:space="preserve">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Белореченского района                                         </w:t>
      </w:r>
      <w:r w:rsidR="00FD240C">
        <w:rPr>
          <w:szCs w:val="28"/>
        </w:rPr>
        <w:t xml:space="preserve">                         О.С.Кероджан</w:t>
      </w:r>
    </w:p>
    <w:p w:rsidR="00FD3A96" w:rsidRDefault="00FD3A96" w:rsidP="00FD5E3F">
      <w:pPr>
        <w:tabs>
          <w:tab w:val="left" w:pos="6330"/>
        </w:tabs>
      </w:pPr>
    </w:p>
    <w:p w:rsidR="00901BF1" w:rsidRDefault="00901BF1" w:rsidP="00F674DE">
      <w:pPr>
        <w:tabs>
          <w:tab w:val="left" w:pos="6330"/>
        </w:tabs>
      </w:pPr>
    </w:p>
    <w:p w:rsidR="00B670BC" w:rsidRDefault="00B670BC" w:rsidP="00F674DE">
      <w:pPr>
        <w:tabs>
          <w:tab w:val="left" w:pos="6330"/>
        </w:tabs>
      </w:pPr>
    </w:p>
    <w:p w:rsidR="007A2EF4" w:rsidRDefault="007A2EF4" w:rsidP="00FB6DC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30AFD" w:rsidRDefault="003F66F8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Черниговского</w:t>
      </w:r>
      <w:r w:rsidR="00430AFD" w:rsidRPr="00430A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4579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430AFD">
        <w:rPr>
          <w:rFonts w:ascii="Times New Roman" w:hAnsi="Times New Roman" w:cs="Times New Roman"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F66F8">
        <w:rPr>
          <w:rFonts w:ascii="Times New Roman" w:hAnsi="Times New Roman" w:cs="Times New Roman"/>
          <w:sz w:val="28"/>
          <w:szCs w:val="28"/>
        </w:rPr>
        <w:t>01.04.2019 г.</w:t>
      </w:r>
      <w:r w:rsidR="00FD240C">
        <w:rPr>
          <w:rFonts w:ascii="Times New Roman" w:hAnsi="Times New Roman" w:cs="Times New Roman"/>
          <w:sz w:val="28"/>
          <w:szCs w:val="28"/>
        </w:rPr>
        <w:t xml:space="preserve"> </w:t>
      </w:r>
      <w:r w:rsidR="00D94579">
        <w:rPr>
          <w:rFonts w:ascii="Times New Roman" w:hAnsi="Times New Roman" w:cs="Times New Roman"/>
          <w:sz w:val="28"/>
          <w:szCs w:val="28"/>
        </w:rPr>
        <w:t xml:space="preserve">№ </w:t>
      </w:r>
      <w:r w:rsidR="003F66F8">
        <w:rPr>
          <w:rFonts w:ascii="Times New Roman" w:hAnsi="Times New Roman" w:cs="Times New Roman"/>
          <w:sz w:val="28"/>
          <w:szCs w:val="28"/>
        </w:rPr>
        <w:t>32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B670BC" w:rsidRPr="00A95CCD" w:rsidRDefault="00B670BC" w:rsidP="00B670BC">
      <w:pPr>
        <w:jc w:val="center"/>
        <w:rPr>
          <w:szCs w:val="28"/>
        </w:rPr>
      </w:pPr>
      <w:bookmarkStart w:id="0" w:name="sub_18"/>
      <w:r w:rsidRPr="00A95CCD">
        <w:rPr>
          <w:szCs w:val="28"/>
        </w:rPr>
        <w:t>ПЛАН</w:t>
      </w:r>
    </w:p>
    <w:p w:rsidR="00B670BC" w:rsidRPr="00A95CCD" w:rsidRDefault="00B670BC" w:rsidP="00B670BC">
      <w:pPr>
        <w:jc w:val="center"/>
        <w:rPr>
          <w:szCs w:val="28"/>
        </w:rPr>
      </w:pPr>
      <w:r w:rsidRPr="00A95CCD">
        <w:rPr>
          <w:szCs w:val="28"/>
        </w:rPr>
        <w:t xml:space="preserve">мероприятий </w:t>
      </w:r>
      <w:r w:rsidRPr="00056E8A">
        <w:rPr>
          <w:szCs w:val="28"/>
        </w:rPr>
        <w:t>внутреннего муниципального финансового</w:t>
      </w:r>
      <w:r w:rsidRPr="00A95CCD">
        <w:rPr>
          <w:szCs w:val="28"/>
        </w:rPr>
        <w:t xml:space="preserve"> контроля</w:t>
      </w:r>
    </w:p>
    <w:p w:rsidR="00B670BC" w:rsidRPr="00A95CCD" w:rsidRDefault="00B670BC" w:rsidP="00B670BC">
      <w:pPr>
        <w:jc w:val="center"/>
        <w:rPr>
          <w:szCs w:val="28"/>
        </w:rPr>
      </w:pPr>
      <w:r w:rsidRPr="00A95CCD">
        <w:rPr>
          <w:szCs w:val="28"/>
        </w:rPr>
        <w:t xml:space="preserve">в отношении подведомственных </w:t>
      </w:r>
      <w:r>
        <w:rPr>
          <w:szCs w:val="28"/>
        </w:rPr>
        <w:t xml:space="preserve">учреждений администрации </w:t>
      </w:r>
      <w:r w:rsidR="003F66F8">
        <w:rPr>
          <w:szCs w:val="28"/>
        </w:rPr>
        <w:t>Черниговского</w:t>
      </w:r>
      <w:r>
        <w:rPr>
          <w:szCs w:val="28"/>
        </w:rPr>
        <w:t xml:space="preserve"> сельского поселения Белореченского района </w:t>
      </w:r>
      <w:r w:rsidRPr="00A95CCD">
        <w:rPr>
          <w:szCs w:val="28"/>
        </w:rPr>
        <w:t xml:space="preserve">на </w:t>
      </w:r>
      <w:r>
        <w:rPr>
          <w:szCs w:val="28"/>
        </w:rPr>
        <w:t>201</w:t>
      </w:r>
      <w:r w:rsidR="00856B7B">
        <w:rPr>
          <w:szCs w:val="28"/>
        </w:rPr>
        <w:t>9</w:t>
      </w:r>
      <w:r w:rsidRPr="00A95CCD">
        <w:rPr>
          <w:szCs w:val="28"/>
        </w:rPr>
        <w:t xml:space="preserve"> год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03"/>
        <w:gridCol w:w="1810"/>
        <w:gridCol w:w="2268"/>
        <w:gridCol w:w="1701"/>
        <w:gridCol w:w="1418"/>
        <w:gridCol w:w="1559"/>
      </w:tblGrid>
      <w:tr w:rsidR="00856B7B" w:rsidRPr="00A95CCD" w:rsidTr="003F66F8">
        <w:tc>
          <w:tcPr>
            <w:tcW w:w="540" w:type="dxa"/>
          </w:tcPr>
          <w:p w:rsidR="00856B7B" w:rsidRPr="00797F08" w:rsidRDefault="00856B7B" w:rsidP="00D51274">
            <w:pPr>
              <w:jc w:val="center"/>
            </w:pPr>
            <w:r w:rsidRPr="00797F08">
              <w:t>№ п\п</w:t>
            </w:r>
          </w:p>
        </w:tc>
        <w:tc>
          <w:tcPr>
            <w:tcW w:w="1903" w:type="dxa"/>
          </w:tcPr>
          <w:p w:rsidR="00856B7B" w:rsidRPr="006B25A2" w:rsidRDefault="00856B7B" w:rsidP="00D51274">
            <w:pPr>
              <w:jc w:val="center"/>
              <w:rPr>
                <w:sz w:val="22"/>
                <w:szCs w:val="22"/>
              </w:rPr>
            </w:pPr>
            <w:r w:rsidRPr="006B25A2">
              <w:rPr>
                <w:sz w:val="22"/>
                <w:szCs w:val="22"/>
              </w:rPr>
              <w:t>наименование комиссии по проведению внутреннего муниципального финансового контроля, осуществляющей проверку</w:t>
            </w:r>
          </w:p>
        </w:tc>
        <w:tc>
          <w:tcPr>
            <w:tcW w:w="1810" w:type="dxa"/>
          </w:tcPr>
          <w:p w:rsidR="00856B7B" w:rsidRPr="00F739A7" w:rsidRDefault="00856B7B" w:rsidP="00D51274">
            <w:pPr>
              <w:jc w:val="center"/>
            </w:pPr>
            <w:r w:rsidRPr="00F739A7">
              <w:t>наименование объекта контроля</w:t>
            </w:r>
          </w:p>
        </w:tc>
        <w:tc>
          <w:tcPr>
            <w:tcW w:w="2268" w:type="dxa"/>
          </w:tcPr>
          <w:p w:rsidR="00856B7B" w:rsidRPr="00797F08" w:rsidRDefault="00856B7B" w:rsidP="00D51274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701" w:type="dxa"/>
          </w:tcPr>
          <w:p w:rsidR="00856B7B" w:rsidRPr="00797F08" w:rsidRDefault="00856B7B" w:rsidP="00D51274">
            <w:pPr>
              <w:jc w:val="center"/>
            </w:pPr>
            <w:r w:rsidRPr="00A95CCD">
              <w:rPr>
                <w:szCs w:val="28"/>
              </w:rPr>
              <w:t>Проверяемый период</w:t>
            </w:r>
          </w:p>
        </w:tc>
        <w:tc>
          <w:tcPr>
            <w:tcW w:w="1418" w:type="dxa"/>
          </w:tcPr>
          <w:p w:rsidR="00856B7B" w:rsidRPr="00F739A7" w:rsidRDefault="00856B7B" w:rsidP="00D51274">
            <w:r w:rsidRPr="00A95CCD">
              <w:rPr>
                <w:szCs w:val="28"/>
              </w:rPr>
              <w:t>Дата начала и окончания проведения проверки</w:t>
            </w:r>
          </w:p>
        </w:tc>
        <w:tc>
          <w:tcPr>
            <w:tcW w:w="1559" w:type="dxa"/>
          </w:tcPr>
          <w:p w:rsidR="00856B7B" w:rsidRPr="00F739A7" w:rsidRDefault="00856B7B" w:rsidP="00D51274">
            <w:pPr>
              <w:rPr>
                <w:spacing w:val="-3"/>
              </w:rPr>
            </w:pPr>
            <w:r w:rsidRPr="00F739A7">
              <w:rPr>
                <w:spacing w:val="-3"/>
              </w:rPr>
              <w:t>ответственные лица</w:t>
            </w:r>
          </w:p>
        </w:tc>
      </w:tr>
      <w:tr w:rsidR="00856B7B" w:rsidRPr="00A95CCD" w:rsidTr="003F66F8">
        <w:tc>
          <w:tcPr>
            <w:tcW w:w="540" w:type="dxa"/>
          </w:tcPr>
          <w:p w:rsidR="00856B7B" w:rsidRPr="00797F08" w:rsidRDefault="00856B7B" w:rsidP="00D51274">
            <w:pPr>
              <w:jc w:val="center"/>
            </w:pPr>
            <w:r>
              <w:t>1</w:t>
            </w:r>
            <w:r w:rsidRPr="00797F08">
              <w:t>.</w:t>
            </w:r>
          </w:p>
        </w:tc>
        <w:tc>
          <w:tcPr>
            <w:tcW w:w="1903" w:type="dxa"/>
          </w:tcPr>
          <w:p w:rsidR="00856B7B" w:rsidRPr="006B25A2" w:rsidRDefault="00856B7B" w:rsidP="00D51274">
            <w:pPr>
              <w:jc w:val="center"/>
            </w:pPr>
            <w:r w:rsidRPr="006B25A2">
              <w:t xml:space="preserve">Финансовый отдел администрации </w:t>
            </w:r>
            <w:r w:rsidR="003F66F8">
              <w:t>Черниговского</w:t>
            </w:r>
            <w:r>
              <w:t xml:space="preserve"> </w:t>
            </w:r>
            <w:r w:rsidRPr="006B25A2">
              <w:t>сельского поселения Белореченского района</w:t>
            </w:r>
          </w:p>
        </w:tc>
        <w:tc>
          <w:tcPr>
            <w:tcW w:w="1810" w:type="dxa"/>
          </w:tcPr>
          <w:p w:rsidR="00856B7B" w:rsidRPr="00B670BC" w:rsidRDefault="00856B7B" w:rsidP="00D5127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0BC">
              <w:rPr>
                <w:rFonts w:ascii="Times New Roman" w:hAnsi="Times New Roman" w:cs="Times New Roman"/>
                <w:sz w:val="28"/>
                <w:szCs w:val="28"/>
              </w:rPr>
              <w:t xml:space="preserve">МБУ «Библиотека </w:t>
            </w:r>
            <w:r w:rsidR="003F66F8">
              <w:rPr>
                <w:rFonts w:ascii="Times New Roman" w:hAnsi="Times New Roman" w:cs="Times New Roman"/>
                <w:sz w:val="28"/>
                <w:szCs w:val="28"/>
              </w:rPr>
              <w:t>Черниговского</w:t>
            </w:r>
            <w:r w:rsidRPr="00B670B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района»</w:t>
            </w:r>
          </w:p>
          <w:p w:rsidR="00856B7B" w:rsidRPr="00797F08" w:rsidRDefault="003F66F8" w:rsidP="00D51274">
            <w:pPr>
              <w:jc w:val="center"/>
            </w:pPr>
            <w:r w:rsidRPr="000561F6">
              <w:rPr>
                <w:sz w:val="24"/>
                <w:szCs w:val="24"/>
              </w:rPr>
              <w:t>ИНН 2303025840</w:t>
            </w:r>
          </w:p>
        </w:tc>
        <w:tc>
          <w:tcPr>
            <w:tcW w:w="2268" w:type="dxa"/>
          </w:tcPr>
          <w:p w:rsidR="00856B7B" w:rsidRDefault="00856B7B" w:rsidP="00D51274">
            <w:pPr>
              <w:ind w:left="-108" w:right="-108"/>
            </w:pPr>
            <w:r w:rsidRPr="00BC5805">
              <w:t>Проверка полноты и достоверности отчетности</w:t>
            </w:r>
            <w:r>
              <w:t xml:space="preserve"> о результатах исполнения муниципального задания,</w:t>
            </w:r>
            <w:r w:rsidRPr="00BC5805">
              <w:t xml:space="preserve"> целевого </w:t>
            </w:r>
            <w:r>
              <w:t xml:space="preserve">и эффективного </w:t>
            </w:r>
            <w:r w:rsidRPr="00BC5805">
              <w:t>использования бюджетных средств</w:t>
            </w:r>
          </w:p>
        </w:tc>
        <w:tc>
          <w:tcPr>
            <w:tcW w:w="1701" w:type="dxa"/>
          </w:tcPr>
          <w:p w:rsidR="00856B7B" w:rsidRPr="00797F08" w:rsidRDefault="00856B7B" w:rsidP="00D51274">
            <w:pPr>
              <w:ind w:left="-108" w:right="-108"/>
            </w:pPr>
            <w:r>
              <w:t>1 полугодие 2019 года</w:t>
            </w:r>
          </w:p>
        </w:tc>
        <w:tc>
          <w:tcPr>
            <w:tcW w:w="1418" w:type="dxa"/>
          </w:tcPr>
          <w:p w:rsidR="00856B7B" w:rsidRPr="00797F08" w:rsidRDefault="00856B7B" w:rsidP="00856B7B">
            <w:pPr>
              <w:ind w:left="-108" w:right="-108"/>
            </w:pPr>
            <w:r>
              <w:t xml:space="preserve">С 7 по 21 октября 2019 года </w:t>
            </w:r>
          </w:p>
        </w:tc>
        <w:tc>
          <w:tcPr>
            <w:tcW w:w="1559" w:type="dxa"/>
          </w:tcPr>
          <w:p w:rsidR="00856B7B" w:rsidRDefault="003F66F8" w:rsidP="00D51274">
            <w:r>
              <w:t>Черемных А.В.</w:t>
            </w:r>
          </w:p>
        </w:tc>
      </w:tr>
      <w:tr w:rsidR="00856B7B" w:rsidRPr="00A95CCD" w:rsidTr="003F66F8">
        <w:trPr>
          <w:trHeight w:val="2200"/>
        </w:trPr>
        <w:tc>
          <w:tcPr>
            <w:tcW w:w="540" w:type="dxa"/>
          </w:tcPr>
          <w:p w:rsidR="00856B7B" w:rsidRPr="00797F08" w:rsidRDefault="00856B7B" w:rsidP="00D51274">
            <w:pPr>
              <w:jc w:val="center"/>
            </w:pPr>
            <w:r>
              <w:t>2.</w:t>
            </w:r>
          </w:p>
        </w:tc>
        <w:tc>
          <w:tcPr>
            <w:tcW w:w="1903" w:type="dxa"/>
          </w:tcPr>
          <w:p w:rsidR="00856B7B" w:rsidRPr="006B25A2" w:rsidRDefault="00856B7B" w:rsidP="00D51274">
            <w:pPr>
              <w:jc w:val="center"/>
            </w:pPr>
            <w:r w:rsidRPr="006B25A2">
              <w:t xml:space="preserve">Финансовый отдел администрации </w:t>
            </w:r>
            <w:r w:rsidR="003F66F8">
              <w:t>Черниговского</w:t>
            </w:r>
            <w:r w:rsidRPr="006B25A2">
              <w:t xml:space="preserve"> сельского поселения Белореченского района</w:t>
            </w:r>
          </w:p>
        </w:tc>
        <w:tc>
          <w:tcPr>
            <w:tcW w:w="1810" w:type="dxa"/>
          </w:tcPr>
          <w:p w:rsidR="00856B7B" w:rsidRPr="00B670BC" w:rsidRDefault="00856B7B" w:rsidP="00D51274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0BC">
              <w:rPr>
                <w:rFonts w:ascii="Times New Roman" w:hAnsi="Times New Roman" w:cs="Times New Roman"/>
                <w:sz w:val="28"/>
                <w:szCs w:val="28"/>
              </w:rPr>
              <w:t xml:space="preserve">МБУ «ЦКРЦ </w:t>
            </w:r>
            <w:r w:rsidR="003F66F8">
              <w:rPr>
                <w:rFonts w:ascii="Times New Roman" w:hAnsi="Times New Roman" w:cs="Times New Roman"/>
                <w:sz w:val="28"/>
                <w:szCs w:val="28"/>
              </w:rPr>
              <w:t>Черниговского</w:t>
            </w:r>
            <w:r w:rsidRPr="00B670B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района»</w:t>
            </w:r>
          </w:p>
          <w:p w:rsidR="00856B7B" w:rsidRPr="00797F08" w:rsidRDefault="003F66F8" w:rsidP="00D51274">
            <w:pPr>
              <w:jc w:val="center"/>
            </w:pPr>
            <w:r>
              <w:rPr>
                <w:sz w:val="24"/>
                <w:szCs w:val="24"/>
              </w:rPr>
              <w:t>ИНН 2303024011</w:t>
            </w:r>
          </w:p>
        </w:tc>
        <w:tc>
          <w:tcPr>
            <w:tcW w:w="2268" w:type="dxa"/>
          </w:tcPr>
          <w:p w:rsidR="00856B7B" w:rsidRDefault="00856B7B" w:rsidP="00D51274">
            <w:pPr>
              <w:ind w:left="-108" w:right="-108"/>
            </w:pPr>
            <w:r w:rsidRPr="00BC5805">
              <w:t>Проверка полноты и достоверности отчетности</w:t>
            </w:r>
            <w:r>
              <w:t xml:space="preserve"> о результатах исполнения муниципального задания,</w:t>
            </w:r>
            <w:r w:rsidRPr="00BC5805">
              <w:t xml:space="preserve"> целевого </w:t>
            </w:r>
            <w:r>
              <w:t xml:space="preserve">и эффективного </w:t>
            </w:r>
            <w:r w:rsidRPr="00BC5805">
              <w:t>использования бюджетных средств</w:t>
            </w:r>
          </w:p>
        </w:tc>
        <w:tc>
          <w:tcPr>
            <w:tcW w:w="1701" w:type="dxa"/>
          </w:tcPr>
          <w:p w:rsidR="00856B7B" w:rsidRPr="00797F08" w:rsidRDefault="00856B7B" w:rsidP="00856B7B">
            <w:pPr>
              <w:ind w:left="-108" w:right="-108"/>
            </w:pPr>
            <w:r>
              <w:t>1 полугодие 2019 года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856B7B" w:rsidRPr="00572600" w:rsidRDefault="00856B7B" w:rsidP="00856B7B">
            <w:r>
              <w:t xml:space="preserve">С 16 по30 сентября 2019 года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56B7B" w:rsidRDefault="003F66F8" w:rsidP="00D51274">
            <w:r>
              <w:t>Черемных А.В.</w:t>
            </w:r>
          </w:p>
        </w:tc>
      </w:tr>
      <w:bookmarkEnd w:id="0"/>
    </w:tbl>
    <w:p w:rsidR="003F66F8" w:rsidRDefault="003F66F8" w:rsidP="003F66F8">
      <w:pPr>
        <w:tabs>
          <w:tab w:val="left" w:pos="6330"/>
        </w:tabs>
      </w:pPr>
    </w:p>
    <w:p w:rsidR="003F66F8" w:rsidRDefault="003F66F8" w:rsidP="003F66F8">
      <w:pPr>
        <w:tabs>
          <w:tab w:val="left" w:pos="6330"/>
        </w:tabs>
      </w:pPr>
      <w:r>
        <w:t xml:space="preserve">Начальник финансового отдела администрации </w:t>
      </w:r>
    </w:p>
    <w:p w:rsidR="003F66F8" w:rsidRDefault="003F66F8" w:rsidP="003F66F8">
      <w:pPr>
        <w:tabs>
          <w:tab w:val="left" w:pos="6330"/>
        </w:tabs>
      </w:pPr>
      <w:r>
        <w:t>Черниговского сельского поселения</w:t>
      </w:r>
    </w:p>
    <w:p w:rsidR="003F66F8" w:rsidRDefault="003F66F8" w:rsidP="003F66F8">
      <w:pPr>
        <w:tabs>
          <w:tab w:val="left" w:pos="6330"/>
        </w:tabs>
      </w:pPr>
      <w:r>
        <w:t xml:space="preserve">Белореченского района                                                                   А.В.Черемных      </w:t>
      </w:r>
    </w:p>
    <w:p w:rsidR="00116C53" w:rsidRDefault="00116C53" w:rsidP="00AA12F5">
      <w:pPr>
        <w:tabs>
          <w:tab w:val="left" w:pos="6330"/>
        </w:tabs>
      </w:pPr>
    </w:p>
    <w:p w:rsidR="003F66F8" w:rsidRDefault="003F66F8" w:rsidP="00AA12F5">
      <w:pPr>
        <w:tabs>
          <w:tab w:val="left" w:pos="6330"/>
        </w:tabs>
      </w:pPr>
    </w:p>
    <w:p w:rsidR="003F66F8" w:rsidRDefault="003F66F8" w:rsidP="00AA12F5">
      <w:pPr>
        <w:tabs>
          <w:tab w:val="left" w:pos="6330"/>
        </w:tabs>
      </w:pPr>
    </w:p>
    <w:sectPr w:rsidR="003F66F8" w:rsidSect="006D2D53">
      <w:headerReference w:type="even" r:id="rId7"/>
      <w:footerReference w:type="even" r:id="rId8"/>
      <w:pgSz w:w="11906" w:h="16838"/>
      <w:pgMar w:top="1079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466" w:rsidRDefault="006B2466">
      <w:r>
        <w:separator/>
      </w:r>
    </w:p>
  </w:endnote>
  <w:endnote w:type="continuationSeparator" w:id="1">
    <w:p w:rsidR="006B2466" w:rsidRDefault="006B2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FA1700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466" w:rsidRDefault="006B2466">
      <w:r>
        <w:separator/>
      </w:r>
    </w:p>
  </w:footnote>
  <w:footnote w:type="continuationSeparator" w:id="1">
    <w:p w:rsidR="006B2466" w:rsidRDefault="006B2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FA1700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8BE"/>
    <w:rsid w:val="0002035A"/>
    <w:rsid w:val="000212E2"/>
    <w:rsid w:val="00053A36"/>
    <w:rsid w:val="00074AD3"/>
    <w:rsid w:val="000C0F53"/>
    <w:rsid w:val="000D30BA"/>
    <w:rsid w:val="000E35A1"/>
    <w:rsid w:val="000E7199"/>
    <w:rsid w:val="000E7E17"/>
    <w:rsid w:val="000F2A4D"/>
    <w:rsid w:val="000F51AA"/>
    <w:rsid w:val="00116C53"/>
    <w:rsid w:val="00121217"/>
    <w:rsid w:val="001358B9"/>
    <w:rsid w:val="001437A1"/>
    <w:rsid w:val="00145116"/>
    <w:rsid w:val="00155915"/>
    <w:rsid w:val="00162070"/>
    <w:rsid w:val="00162784"/>
    <w:rsid w:val="00173E0E"/>
    <w:rsid w:val="0017551E"/>
    <w:rsid w:val="001D0D7E"/>
    <w:rsid w:val="001F56FB"/>
    <w:rsid w:val="002067F7"/>
    <w:rsid w:val="002068DF"/>
    <w:rsid w:val="002521F7"/>
    <w:rsid w:val="002554E6"/>
    <w:rsid w:val="002961FD"/>
    <w:rsid w:val="00300D00"/>
    <w:rsid w:val="00316D2F"/>
    <w:rsid w:val="0032769C"/>
    <w:rsid w:val="003430BF"/>
    <w:rsid w:val="00344C40"/>
    <w:rsid w:val="003618D5"/>
    <w:rsid w:val="00382B02"/>
    <w:rsid w:val="003B3D2B"/>
    <w:rsid w:val="003B4880"/>
    <w:rsid w:val="003D2686"/>
    <w:rsid w:val="003F66F8"/>
    <w:rsid w:val="00410297"/>
    <w:rsid w:val="00416597"/>
    <w:rsid w:val="00430AFD"/>
    <w:rsid w:val="004320FF"/>
    <w:rsid w:val="00435296"/>
    <w:rsid w:val="00482107"/>
    <w:rsid w:val="004D6571"/>
    <w:rsid w:val="004E720F"/>
    <w:rsid w:val="004F6677"/>
    <w:rsid w:val="00552075"/>
    <w:rsid w:val="0055263B"/>
    <w:rsid w:val="0055592C"/>
    <w:rsid w:val="0057129E"/>
    <w:rsid w:val="00573F9F"/>
    <w:rsid w:val="005876DE"/>
    <w:rsid w:val="005A133B"/>
    <w:rsid w:val="005A7D7A"/>
    <w:rsid w:val="005B052F"/>
    <w:rsid w:val="005D0F97"/>
    <w:rsid w:val="005D2BAB"/>
    <w:rsid w:val="006243BB"/>
    <w:rsid w:val="00643C63"/>
    <w:rsid w:val="00650637"/>
    <w:rsid w:val="00657D48"/>
    <w:rsid w:val="00677B3F"/>
    <w:rsid w:val="0068098C"/>
    <w:rsid w:val="006B2466"/>
    <w:rsid w:val="006D2D53"/>
    <w:rsid w:val="006D61BA"/>
    <w:rsid w:val="006F2E47"/>
    <w:rsid w:val="006F63EF"/>
    <w:rsid w:val="0074135D"/>
    <w:rsid w:val="00742019"/>
    <w:rsid w:val="0076496F"/>
    <w:rsid w:val="007804BF"/>
    <w:rsid w:val="007A2EF4"/>
    <w:rsid w:val="007A6096"/>
    <w:rsid w:val="007B17A4"/>
    <w:rsid w:val="007C75CB"/>
    <w:rsid w:val="007E5866"/>
    <w:rsid w:val="007F78BE"/>
    <w:rsid w:val="00840BE7"/>
    <w:rsid w:val="00856B7B"/>
    <w:rsid w:val="00866DA8"/>
    <w:rsid w:val="008C08B5"/>
    <w:rsid w:val="008C732E"/>
    <w:rsid w:val="008E073E"/>
    <w:rsid w:val="008E64FE"/>
    <w:rsid w:val="008F4939"/>
    <w:rsid w:val="00901BF1"/>
    <w:rsid w:val="00906B72"/>
    <w:rsid w:val="00912C70"/>
    <w:rsid w:val="0092181A"/>
    <w:rsid w:val="00934B42"/>
    <w:rsid w:val="00936692"/>
    <w:rsid w:val="00947075"/>
    <w:rsid w:val="009825EF"/>
    <w:rsid w:val="009A5BEF"/>
    <w:rsid w:val="009F15C9"/>
    <w:rsid w:val="00A00777"/>
    <w:rsid w:val="00A24301"/>
    <w:rsid w:val="00A82CF0"/>
    <w:rsid w:val="00AA12F5"/>
    <w:rsid w:val="00AA194A"/>
    <w:rsid w:val="00AA1B80"/>
    <w:rsid w:val="00AA2912"/>
    <w:rsid w:val="00AA5C1E"/>
    <w:rsid w:val="00AD2FF2"/>
    <w:rsid w:val="00AF1308"/>
    <w:rsid w:val="00B179A8"/>
    <w:rsid w:val="00B65F2B"/>
    <w:rsid w:val="00B670BC"/>
    <w:rsid w:val="00BC0FD2"/>
    <w:rsid w:val="00BC2CEF"/>
    <w:rsid w:val="00BD24F2"/>
    <w:rsid w:val="00BE0549"/>
    <w:rsid w:val="00BE77AD"/>
    <w:rsid w:val="00C11B91"/>
    <w:rsid w:val="00C17233"/>
    <w:rsid w:val="00C21D84"/>
    <w:rsid w:val="00C337A3"/>
    <w:rsid w:val="00CA4CD3"/>
    <w:rsid w:val="00CA79D2"/>
    <w:rsid w:val="00CB469F"/>
    <w:rsid w:val="00CD681A"/>
    <w:rsid w:val="00CF10CC"/>
    <w:rsid w:val="00CF3DB0"/>
    <w:rsid w:val="00D04B80"/>
    <w:rsid w:val="00D13E7C"/>
    <w:rsid w:val="00D22D8A"/>
    <w:rsid w:val="00D32CC0"/>
    <w:rsid w:val="00D3534A"/>
    <w:rsid w:val="00D53C47"/>
    <w:rsid w:val="00D63D09"/>
    <w:rsid w:val="00D94579"/>
    <w:rsid w:val="00DB6DA1"/>
    <w:rsid w:val="00DF7157"/>
    <w:rsid w:val="00DF763A"/>
    <w:rsid w:val="00E2170C"/>
    <w:rsid w:val="00E72096"/>
    <w:rsid w:val="00E7267C"/>
    <w:rsid w:val="00E75455"/>
    <w:rsid w:val="00E83F58"/>
    <w:rsid w:val="00E862D8"/>
    <w:rsid w:val="00E95ADB"/>
    <w:rsid w:val="00EA3088"/>
    <w:rsid w:val="00EB0F74"/>
    <w:rsid w:val="00EC438D"/>
    <w:rsid w:val="00ED43CC"/>
    <w:rsid w:val="00ED7946"/>
    <w:rsid w:val="00EE26E9"/>
    <w:rsid w:val="00F42564"/>
    <w:rsid w:val="00F42D01"/>
    <w:rsid w:val="00F674DE"/>
    <w:rsid w:val="00F81949"/>
    <w:rsid w:val="00F83084"/>
    <w:rsid w:val="00FA1700"/>
    <w:rsid w:val="00FB16B5"/>
    <w:rsid w:val="00FB6DCA"/>
    <w:rsid w:val="00FD0114"/>
    <w:rsid w:val="00FD240C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D63D09"/>
    <w:pPr>
      <w:ind w:left="720"/>
      <w:contextualSpacing/>
    </w:pPr>
  </w:style>
  <w:style w:type="paragraph" w:styleId="ab">
    <w:name w:val="Block Text"/>
    <w:basedOn w:val="a"/>
    <w:rsid w:val="003F66F8"/>
    <w:pPr>
      <w:widowControl w:val="0"/>
      <w:autoSpaceDE w:val="0"/>
      <w:autoSpaceDN w:val="0"/>
      <w:adjustRightInd w:val="0"/>
      <w:ind w:left="-567" w:right="5720"/>
      <w:jc w:val="both"/>
    </w:pPr>
    <w:rPr>
      <w:rFonts w:ascii="Arial" w:hAnsi="Arial" w:cs="Arial"/>
      <w:b/>
      <w:bCs/>
      <w:color w:val="00008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2019-04-02T10:39:00Z</cp:lastPrinted>
  <dcterms:created xsi:type="dcterms:W3CDTF">2019-04-02T10:31:00Z</dcterms:created>
  <dcterms:modified xsi:type="dcterms:W3CDTF">2019-04-02T12:00:00Z</dcterms:modified>
</cp:coreProperties>
</file>